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4FF" w:rsidRPr="00CB4161" w:rsidRDefault="002454FF" w:rsidP="002454FF">
      <w:pPr>
        <w:pStyle w:val="1"/>
        <w:jc w:val="center"/>
        <w:rPr>
          <w:sz w:val="28"/>
          <w:szCs w:val="28"/>
        </w:rPr>
      </w:pPr>
      <w:r w:rsidRPr="00CB4161">
        <w:rPr>
          <w:sz w:val="28"/>
          <w:szCs w:val="28"/>
        </w:rPr>
        <w:object w:dxaOrig="64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2.6pt" o:ole="" fillcolor="window">
            <v:imagedata r:id="rId6" o:title=""/>
          </v:shape>
          <o:OLEObject Type="Embed" ProgID="PBrush" ShapeID="_x0000_i1025" DrawAspect="Content" ObjectID="_1701868081" r:id="rId7"/>
        </w:objec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УКРАЇНА</w: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МІСЦЕВЕ  САМОВРЯДУВАННЯ</w: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ЧУМАКІВСЬКА СІЛЬСЬКА РАДА</w: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ДНІПРО</w:t>
      </w:r>
      <w:r w:rsidR="00D12336" w:rsidRPr="00CB4161">
        <w:rPr>
          <w:b/>
          <w:sz w:val="28"/>
          <w:szCs w:val="28"/>
          <w:lang w:val="uk-UA"/>
        </w:rPr>
        <w:t>В</w:t>
      </w:r>
      <w:r w:rsidRPr="00CB4161">
        <w:rPr>
          <w:b/>
          <w:sz w:val="28"/>
          <w:szCs w:val="28"/>
          <w:lang w:val="uk-UA"/>
        </w:rPr>
        <w:t>СЬКОГО РАЙОНУ</w: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ДНІПРОПЕТРОВСЬКОЇ ОБЛАСТІ</w:t>
      </w:r>
    </w:p>
    <w:p w:rsidR="0015176C" w:rsidRPr="00CB4161" w:rsidRDefault="0015176C" w:rsidP="002454FF">
      <w:pPr>
        <w:pStyle w:val="1"/>
        <w:jc w:val="center"/>
        <w:rPr>
          <w:b/>
          <w:sz w:val="28"/>
          <w:szCs w:val="28"/>
          <w:lang w:val="uk-UA"/>
        </w:rPr>
      </w:pPr>
    </w:p>
    <w:p w:rsidR="002454FF" w:rsidRPr="00CB4161" w:rsidRDefault="00367812" w:rsidP="002454FF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287A46">
        <w:rPr>
          <w:b/>
          <w:sz w:val="28"/>
          <w:szCs w:val="28"/>
          <w:lang w:val="uk-UA"/>
        </w:rPr>
        <w:t xml:space="preserve"> </w:t>
      </w:r>
      <w:r w:rsidR="00BB3532" w:rsidRPr="00CB4161">
        <w:rPr>
          <w:b/>
          <w:sz w:val="28"/>
          <w:szCs w:val="28"/>
          <w:lang w:val="uk-UA"/>
        </w:rPr>
        <w:t xml:space="preserve">  СЕСІЯ</w:t>
      </w:r>
    </w:p>
    <w:p w:rsidR="002454FF" w:rsidRPr="00CB4161" w:rsidRDefault="00CA307A" w:rsidP="002454FF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</w:t>
      </w:r>
      <w:r w:rsidR="00BB3532" w:rsidRPr="00CB4161">
        <w:rPr>
          <w:b/>
          <w:sz w:val="28"/>
          <w:szCs w:val="28"/>
          <w:lang w:val="uk-UA"/>
        </w:rPr>
        <w:t>МОГО</w:t>
      </w:r>
      <w:r w:rsidR="0015176C" w:rsidRPr="00CB4161">
        <w:rPr>
          <w:b/>
          <w:sz w:val="28"/>
          <w:szCs w:val="28"/>
          <w:lang w:val="uk-UA"/>
        </w:rPr>
        <w:t xml:space="preserve">  </w:t>
      </w:r>
      <w:r w:rsidR="002454FF" w:rsidRPr="00CB4161">
        <w:rPr>
          <w:b/>
          <w:sz w:val="28"/>
          <w:szCs w:val="28"/>
          <w:lang w:val="uk-UA"/>
        </w:rPr>
        <w:t>СКЛИКАННЯ</w:t>
      </w:r>
    </w:p>
    <w:p w:rsidR="00642AB0" w:rsidRPr="00CB4161" w:rsidRDefault="00642AB0" w:rsidP="002454FF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________________________________________________________</w:t>
      </w:r>
    </w:p>
    <w:p w:rsidR="002454FF" w:rsidRPr="00CB4161" w:rsidRDefault="00C56E3E" w:rsidP="005A77FE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РІШЕННЯ</w:t>
      </w:r>
    </w:p>
    <w:p w:rsidR="002454FF" w:rsidRPr="00CB4161" w:rsidRDefault="002454FF" w:rsidP="002454FF">
      <w:pPr>
        <w:pStyle w:val="1"/>
        <w:jc w:val="center"/>
        <w:rPr>
          <w:b/>
          <w:sz w:val="28"/>
          <w:szCs w:val="28"/>
          <w:lang w:val="uk-UA"/>
        </w:rPr>
      </w:pPr>
    </w:p>
    <w:p w:rsidR="002454FF" w:rsidRPr="00CB4161" w:rsidRDefault="002454FF" w:rsidP="00642AB0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Про затвердження</w:t>
      </w:r>
    </w:p>
    <w:p w:rsidR="002454FF" w:rsidRPr="00CB4161" w:rsidRDefault="002454FF" w:rsidP="00642AB0">
      <w:pPr>
        <w:pStyle w:val="1"/>
        <w:jc w:val="center"/>
        <w:rPr>
          <w:b/>
          <w:sz w:val="28"/>
          <w:szCs w:val="28"/>
          <w:lang w:val="uk-UA"/>
        </w:rPr>
      </w:pPr>
      <w:r w:rsidRPr="00CB4161">
        <w:rPr>
          <w:b/>
          <w:sz w:val="28"/>
          <w:szCs w:val="28"/>
          <w:lang w:val="uk-UA"/>
        </w:rPr>
        <w:t>лімітів на енергоносії</w:t>
      </w:r>
    </w:p>
    <w:p w:rsidR="00E00988" w:rsidRPr="00CB4161" w:rsidRDefault="00E00988" w:rsidP="002454FF">
      <w:pPr>
        <w:pStyle w:val="1"/>
        <w:rPr>
          <w:b/>
          <w:sz w:val="28"/>
          <w:szCs w:val="28"/>
          <w:lang w:val="uk-UA"/>
        </w:rPr>
      </w:pPr>
    </w:p>
    <w:p w:rsidR="00642AB0" w:rsidRPr="00CB4161" w:rsidRDefault="00C37283" w:rsidP="00642AB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4161">
        <w:rPr>
          <w:rFonts w:ascii="Times New Roman" w:hAnsi="Times New Roman" w:cs="Times New Roman"/>
          <w:sz w:val="28"/>
          <w:szCs w:val="28"/>
          <w:lang w:val="uk-UA"/>
        </w:rPr>
        <w:t>Відповідно до Конституції України, керуючись Бюджетним кодексом України, закон</w:t>
      </w:r>
      <w:r w:rsidR="00C56E3E" w:rsidRPr="00CB41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B4161">
        <w:rPr>
          <w:rFonts w:ascii="Times New Roman" w:hAnsi="Times New Roman" w:cs="Times New Roman"/>
          <w:sz w:val="28"/>
          <w:szCs w:val="28"/>
          <w:lang w:val="uk-UA"/>
        </w:rPr>
        <w:t xml:space="preserve">м України “Про місцеве самоврядування в Україні”,  </w:t>
      </w:r>
      <w:r w:rsidR="0015176C" w:rsidRPr="00CA307A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</w:t>
      </w:r>
      <w:r w:rsidR="00CA307A" w:rsidRPr="00CA307A">
        <w:rPr>
          <w:rFonts w:ascii="Times New Roman" w:hAnsi="Times New Roman" w:cs="Times New Roman"/>
          <w:bCs/>
          <w:sz w:val="28"/>
          <w:szCs w:val="28"/>
          <w:lang w:val="uk-UA"/>
        </w:rPr>
        <w:t>голови постійної комісії з питань фінансів, бюджету, планування, соціально - економічного розвитку, інвестицій, міжнародного співробітництва та тарифів</w:t>
      </w:r>
      <w:r w:rsidR="0015176C" w:rsidRPr="00CA30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176C" w:rsidRPr="00CB41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4161">
        <w:rPr>
          <w:rFonts w:ascii="Times New Roman" w:hAnsi="Times New Roman" w:cs="Times New Roman"/>
          <w:sz w:val="28"/>
          <w:szCs w:val="28"/>
          <w:lang w:val="uk-UA"/>
        </w:rPr>
        <w:t xml:space="preserve">сільська  рада  </w:t>
      </w:r>
      <w:r w:rsidR="00642AB0" w:rsidRPr="00CB41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</w:p>
    <w:p w:rsidR="00642AB0" w:rsidRPr="00CB4161" w:rsidRDefault="00642AB0" w:rsidP="00642AB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416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76B1C" w:rsidRDefault="00C37283" w:rsidP="00C37283">
      <w:pPr>
        <w:pStyle w:val="1"/>
        <w:numPr>
          <w:ilvl w:val="0"/>
          <w:numId w:val="1"/>
        </w:numPr>
        <w:rPr>
          <w:sz w:val="28"/>
          <w:szCs w:val="28"/>
          <w:lang w:val="uk-UA"/>
        </w:rPr>
      </w:pPr>
      <w:r w:rsidRPr="00CB4161">
        <w:rPr>
          <w:sz w:val="28"/>
          <w:szCs w:val="28"/>
          <w:lang w:val="uk-UA"/>
        </w:rPr>
        <w:t>З  метою забезпечення нормального функціонування бюджетних установ сільської ради</w:t>
      </w:r>
      <w:r w:rsidR="00AB0B75">
        <w:rPr>
          <w:sz w:val="28"/>
          <w:szCs w:val="28"/>
          <w:lang w:val="uk-UA"/>
        </w:rPr>
        <w:t>,</w:t>
      </w:r>
      <w:r w:rsidRPr="00CB4161">
        <w:rPr>
          <w:sz w:val="28"/>
          <w:szCs w:val="28"/>
          <w:lang w:val="uk-UA"/>
        </w:rPr>
        <w:t xml:space="preserve">  </w:t>
      </w:r>
      <w:r w:rsidR="0015176C" w:rsidRPr="00CB4161">
        <w:rPr>
          <w:sz w:val="28"/>
          <w:szCs w:val="28"/>
          <w:lang w:val="uk-UA"/>
        </w:rPr>
        <w:t xml:space="preserve">які фінансуються за рахунок сільського бюджету, </w:t>
      </w:r>
      <w:r w:rsidRPr="00CB4161">
        <w:rPr>
          <w:sz w:val="28"/>
          <w:szCs w:val="28"/>
          <w:lang w:val="uk-UA"/>
        </w:rPr>
        <w:t>з</w:t>
      </w:r>
      <w:r w:rsidR="00F76B1C" w:rsidRPr="00CB4161">
        <w:rPr>
          <w:sz w:val="28"/>
          <w:szCs w:val="28"/>
          <w:lang w:val="uk-UA"/>
        </w:rPr>
        <w:t>атвердити на 20</w:t>
      </w:r>
      <w:r w:rsidR="00A35A6F">
        <w:rPr>
          <w:sz w:val="28"/>
          <w:szCs w:val="28"/>
          <w:lang w:val="uk-UA"/>
        </w:rPr>
        <w:t>2</w:t>
      </w:r>
      <w:r w:rsidR="00B06452">
        <w:rPr>
          <w:sz w:val="28"/>
          <w:szCs w:val="28"/>
          <w:lang w:val="uk-UA"/>
        </w:rPr>
        <w:t>2</w:t>
      </w:r>
      <w:r w:rsidR="00F76B1C" w:rsidRPr="00CB4161">
        <w:rPr>
          <w:sz w:val="28"/>
          <w:szCs w:val="28"/>
          <w:lang w:val="uk-UA"/>
        </w:rPr>
        <w:t xml:space="preserve">  рік ліміти споживання енергоносіїв у фізичних</w:t>
      </w:r>
      <w:r w:rsidR="0015176C" w:rsidRPr="00CB4161">
        <w:rPr>
          <w:sz w:val="28"/>
          <w:szCs w:val="28"/>
          <w:lang w:val="uk-UA"/>
        </w:rPr>
        <w:t xml:space="preserve"> обсягах </w:t>
      </w:r>
      <w:r w:rsidRPr="00CB4161">
        <w:rPr>
          <w:sz w:val="28"/>
          <w:szCs w:val="28"/>
          <w:lang w:val="uk-UA"/>
        </w:rPr>
        <w:t>згідно з додатком</w:t>
      </w:r>
      <w:r w:rsidR="002A4063" w:rsidRPr="00CB4161">
        <w:rPr>
          <w:sz w:val="28"/>
          <w:szCs w:val="28"/>
          <w:lang w:val="uk-UA"/>
        </w:rPr>
        <w:t xml:space="preserve"> </w:t>
      </w:r>
      <w:r w:rsidRPr="00CB4161">
        <w:rPr>
          <w:sz w:val="28"/>
          <w:szCs w:val="28"/>
          <w:lang w:val="uk-UA"/>
        </w:rPr>
        <w:t>до цього рішення.</w:t>
      </w:r>
    </w:p>
    <w:p w:rsidR="00A2010C" w:rsidRDefault="00A2010C" w:rsidP="00A2010C">
      <w:pPr>
        <w:pStyle w:val="1"/>
        <w:ind w:left="705"/>
        <w:rPr>
          <w:sz w:val="28"/>
          <w:szCs w:val="28"/>
          <w:lang w:val="uk-UA"/>
        </w:rPr>
      </w:pPr>
    </w:p>
    <w:p w:rsidR="00CB4161" w:rsidRDefault="00CB4161" w:rsidP="00C37283">
      <w:pPr>
        <w:pStyle w:val="1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обґрунтованому збільшенні фізичних обсягів споживання енергоносіїв у 20</w:t>
      </w:r>
      <w:r w:rsidR="00A35A6F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році вносити зміни до затверджених лімітів відповідно до чинного законодавства.</w:t>
      </w:r>
    </w:p>
    <w:p w:rsidR="00A2010C" w:rsidRDefault="00A2010C" w:rsidP="00A2010C">
      <w:pPr>
        <w:pStyle w:val="1"/>
        <w:ind w:left="705"/>
        <w:rPr>
          <w:sz w:val="28"/>
          <w:szCs w:val="28"/>
          <w:lang w:val="uk-UA"/>
        </w:rPr>
      </w:pPr>
    </w:p>
    <w:p w:rsidR="00CB4161" w:rsidRDefault="00CB4161" w:rsidP="00C37283">
      <w:pPr>
        <w:pStyle w:val="1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</w:t>
      </w:r>
      <w:r w:rsidR="00A35A6F" w:rsidRPr="00CA307A">
        <w:rPr>
          <w:bCs/>
          <w:sz w:val="28"/>
          <w:szCs w:val="28"/>
          <w:lang w:val="uk-UA"/>
        </w:rPr>
        <w:t>питань фінансів, бюджету, планування, соціально - економічного розвитку, інвестицій, міжнародного співробітництва та тарифів</w:t>
      </w:r>
      <w:r>
        <w:rPr>
          <w:sz w:val="28"/>
          <w:szCs w:val="28"/>
          <w:lang w:val="uk-UA"/>
        </w:rPr>
        <w:t>.</w:t>
      </w:r>
    </w:p>
    <w:p w:rsidR="00C37283" w:rsidRPr="00CB4161" w:rsidRDefault="00C37283" w:rsidP="00C37283">
      <w:pPr>
        <w:pStyle w:val="1"/>
        <w:ind w:left="705"/>
        <w:rPr>
          <w:sz w:val="28"/>
          <w:szCs w:val="28"/>
          <w:lang w:val="uk-UA"/>
        </w:rPr>
      </w:pPr>
    </w:p>
    <w:p w:rsidR="00C37283" w:rsidRPr="00CB4161" w:rsidRDefault="00C37283" w:rsidP="00C37283">
      <w:pPr>
        <w:pStyle w:val="1"/>
        <w:ind w:left="705"/>
        <w:rPr>
          <w:sz w:val="28"/>
          <w:szCs w:val="28"/>
          <w:lang w:val="uk-UA"/>
        </w:rPr>
      </w:pPr>
    </w:p>
    <w:p w:rsidR="00C37283" w:rsidRPr="00BF7B25" w:rsidRDefault="00C37283" w:rsidP="00C37283">
      <w:pPr>
        <w:pStyle w:val="1"/>
        <w:ind w:left="705"/>
        <w:rPr>
          <w:b/>
          <w:sz w:val="28"/>
          <w:szCs w:val="28"/>
          <w:lang w:val="uk-UA"/>
        </w:rPr>
      </w:pPr>
      <w:r w:rsidRPr="00BF7B25">
        <w:rPr>
          <w:b/>
          <w:sz w:val="28"/>
          <w:szCs w:val="28"/>
          <w:lang w:val="uk-UA"/>
        </w:rPr>
        <w:t xml:space="preserve">Сільський голова                                                  </w:t>
      </w:r>
      <w:r w:rsidR="00397FB5" w:rsidRPr="00BF7B25">
        <w:rPr>
          <w:b/>
          <w:sz w:val="28"/>
          <w:szCs w:val="28"/>
          <w:lang w:val="uk-UA"/>
        </w:rPr>
        <w:t>В.І.СТЕЦЬ</w:t>
      </w:r>
    </w:p>
    <w:p w:rsidR="00C37283" w:rsidRPr="00BF7B25" w:rsidRDefault="00C37283" w:rsidP="00C37283">
      <w:pPr>
        <w:pStyle w:val="1"/>
        <w:rPr>
          <w:b/>
          <w:sz w:val="28"/>
          <w:szCs w:val="28"/>
          <w:lang w:val="uk-UA"/>
        </w:rPr>
      </w:pPr>
    </w:p>
    <w:p w:rsidR="00B16153" w:rsidRPr="00BF7B25" w:rsidRDefault="00B16153" w:rsidP="00C37283">
      <w:pPr>
        <w:pStyle w:val="1"/>
        <w:rPr>
          <w:sz w:val="28"/>
          <w:szCs w:val="28"/>
          <w:lang w:val="uk-UA"/>
        </w:rPr>
      </w:pPr>
    </w:p>
    <w:p w:rsidR="00B16153" w:rsidRPr="00BF7B25" w:rsidRDefault="00B16153" w:rsidP="00B16153">
      <w:pPr>
        <w:pStyle w:val="StyleWisnow"/>
        <w:spacing w:line="240" w:lineRule="auto"/>
        <w:ind w:left="709"/>
        <w:jc w:val="both"/>
        <w:rPr>
          <w:rStyle w:val="a9"/>
          <w:rFonts w:ascii="Times New Roman" w:hAnsi="Times New Roman"/>
          <w:sz w:val="28"/>
          <w:szCs w:val="28"/>
        </w:rPr>
      </w:pPr>
      <w:r w:rsidRPr="00BF7B25">
        <w:rPr>
          <w:rStyle w:val="a9"/>
          <w:rFonts w:ascii="Times New Roman" w:hAnsi="Times New Roman"/>
          <w:sz w:val="28"/>
          <w:szCs w:val="28"/>
        </w:rPr>
        <w:t>с. Чумаки</w:t>
      </w:r>
      <w:bookmarkStart w:id="0" w:name="_GoBack"/>
      <w:bookmarkEnd w:id="0"/>
    </w:p>
    <w:p w:rsidR="00B16153" w:rsidRPr="00BF7B25" w:rsidRDefault="00B06452" w:rsidP="00B16153">
      <w:pPr>
        <w:pStyle w:val="StyleWisnow"/>
        <w:spacing w:line="240" w:lineRule="auto"/>
        <w:ind w:left="709"/>
        <w:jc w:val="both"/>
        <w:rPr>
          <w:rStyle w:val="a9"/>
          <w:rFonts w:ascii="Times New Roman" w:hAnsi="Times New Roman"/>
          <w:sz w:val="28"/>
          <w:szCs w:val="28"/>
        </w:rPr>
      </w:pPr>
      <w:r w:rsidRPr="00BF7B25">
        <w:rPr>
          <w:rStyle w:val="a9"/>
          <w:rFonts w:ascii="Times New Roman" w:hAnsi="Times New Roman"/>
          <w:sz w:val="28"/>
          <w:szCs w:val="28"/>
        </w:rPr>
        <w:t>21</w:t>
      </w:r>
      <w:r w:rsidR="00316979" w:rsidRPr="00BF7B25">
        <w:rPr>
          <w:rStyle w:val="a9"/>
          <w:rFonts w:ascii="Times New Roman" w:hAnsi="Times New Roman"/>
          <w:sz w:val="28"/>
          <w:szCs w:val="28"/>
        </w:rPr>
        <w:t xml:space="preserve"> </w:t>
      </w:r>
      <w:r w:rsidR="00B16153" w:rsidRPr="00BF7B25">
        <w:rPr>
          <w:rStyle w:val="a9"/>
          <w:rFonts w:ascii="Times New Roman" w:hAnsi="Times New Roman"/>
          <w:sz w:val="28"/>
          <w:szCs w:val="28"/>
        </w:rPr>
        <w:t xml:space="preserve"> грудня 202</w:t>
      </w:r>
      <w:r w:rsidR="00367812" w:rsidRPr="00BF7B25">
        <w:rPr>
          <w:rStyle w:val="a9"/>
          <w:rFonts w:ascii="Times New Roman" w:hAnsi="Times New Roman"/>
          <w:sz w:val="28"/>
          <w:szCs w:val="28"/>
        </w:rPr>
        <w:t>1</w:t>
      </w:r>
      <w:r w:rsidR="00B16153" w:rsidRPr="00BF7B25">
        <w:rPr>
          <w:rStyle w:val="a9"/>
          <w:rFonts w:ascii="Times New Roman" w:hAnsi="Times New Roman"/>
          <w:sz w:val="28"/>
          <w:szCs w:val="28"/>
        </w:rPr>
        <w:t xml:space="preserve"> року</w:t>
      </w:r>
    </w:p>
    <w:p w:rsidR="00B16153" w:rsidRPr="00BF7B25" w:rsidRDefault="00B16153" w:rsidP="00B16153">
      <w:pPr>
        <w:pStyle w:val="StyleWisnow"/>
        <w:spacing w:line="240" w:lineRule="auto"/>
        <w:ind w:left="709"/>
        <w:jc w:val="both"/>
        <w:rPr>
          <w:rStyle w:val="a9"/>
          <w:rFonts w:ascii="Times New Roman" w:hAnsi="Times New Roman"/>
          <w:sz w:val="28"/>
          <w:szCs w:val="28"/>
        </w:rPr>
      </w:pPr>
      <w:r w:rsidRPr="00BF7B25">
        <w:rPr>
          <w:rStyle w:val="a9"/>
          <w:rFonts w:ascii="Times New Roman" w:hAnsi="Times New Roman"/>
          <w:sz w:val="28"/>
          <w:szCs w:val="28"/>
        </w:rPr>
        <w:t xml:space="preserve">№ </w:t>
      </w:r>
      <w:r w:rsidR="005A77FE" w:rsidRPr="00BF7B25">
        <w:rPr>
          <w:rStyle w:val="a9"/>
          <w:rFonts w:ascii="Times New Roman" w:hAnsi="Times New Roman"/>
          <w:sz w:val="28"/>
          <w:szCs w:val="28"/>
        </w:rPr>
        <w:t xml:space="preserve">1 </w:t>
      </w:r>
      <w:r w:rsidRPr="00BF7B25">
        <w:rPr>
          <w:rStyle w:val="a9"/>
          <w:rFonts w:ascii="Times New Roman" w:hAnsi="Times New Roman"/>
          <w:sz w:val="28"/>
          <w:szCs w:val="28"/>
        </w:rPr>
        <w:t xml:space="preserve">- </w:t>
      </w:r>
      <w:r w:rsidR="00367812" w:rsidRPr="00BF7B25">
        <w:rPr>
          <w:rStyle w:val="a9"/>
          <w:rFonts w:ascii="Times New Roman" w:hAnsi="Times New Roman"/>
          <w:sz w:val="28"/>
          <w:szCs w:val="28"/>
        </w:rPr>
        <w:t>1</w:t>
      </w:r>
      <w:r w:rsidRPr="00BF7B25">
        <w:rPr>
          <w:rStyle w:val="a9"/>
          <w:rFonts w:ascii="Times New Roman" w:hAnsi="Times New Roman"/>
          <w:sz w:val="28"/>
          <w:szCs w:val="28"/>
        </w:rPr>
        <w:t>3/</w:t>
      </w:r>
      <w:r w:rsidRPr="00BF7B25">
        <w:rPr>
          <w:rStyle w:val="a9"/>
          <w:rFonts w:ascii="Times New Roman" w:hAnsi="Times New Roman"/>
          <w:sz w:val="28"/>
          <w:szCs w:val="28"/>
          <w:lang w:val="en-US"/>
        </w:rPr>
        <w:t>V</w:t>
      </w:r>
      <w:r w:rsidRPr="00BF7B25">
        <w:rPr>
          <w:rStyle w:val="a9"/>
          <w:rFonts w:ascii="Times New Roman" w:hAnsi="Times New Roman"/>
          <w:sz w:val="28"/>
          <w:szCs w:val="28"/>
        </w:rPr>
        <w:t>ІІІ</w:t>
      </w:r>
    </w:p>
    <w:sectPr w:rsidR="00B16153" w:rsidRPr="00BF7B25" w:rsidSect="00A201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80329"/>
    <w:multiLevelType w:val="hybridMultilevel"/>
    <w:tmpl w:val="EBE40AE2"/>
    <w:lvl w:ilvl="0" w:tplc="D92E3CA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806"/>
    <w:rsid w:val="001275FD"/>
    <w:rsid w:val="00132334"/>
    <w:rsid w:val="0015176C"/>
    <w:rsid w:val="002454FF"/>
    <w:rsid w:val="00287A46"/>
    <w:rsid w:val="002A4063"/>
    <w:rsid w:val="002A4B63"/>
    <w:rsid w:val="00316979"/>
    <w:rsid w:val="00367812"/>
    <w:rsid w:val="00397FB5"/>
    <w:rsid w:val="004A7890"/>
    <w:rsid w:val="005708CC"/>
    <w:rsid w:val="005A77FE"/>
    <w:rsid w:val="005E21CB"/>
    <w:rsid w:val="00642AB0"/>
    <w:rsid w:val="006772C2"/>
    <w:rsid w:val="008F6B67"/>
    <w:rsid w:val="009C7AAB"/>
    <w:rsid w:val="00A2010C"/>
    <w:rsid w:val="00A35A6F"/>
    <w:rsid w:val="00A57B6B"/>
    <w:rsid w:val="00A60806"/>
    <w:rsid w:val="00AB0B75"/>
    <w:rsid w:val="00B00018"/>
    <w:rsid w:val="00B04E91"/>
    <w:rsid w:val="00B06452"/>
    <w:rsid w:val="00B16153"/>
    <w:rsid w:val="00BA6F48"/>
    <w:rsid w:val="00BB3532"/>
    <w:rsid w:val="00BF0F35"/>
    <w:rsid w:val="00BF7B25"/>
    <w:rsid w:val="00C37283"/>
    <w:rsid w:val="00C56E3E"/>
    <w:rsid w:val="00CA307A"/>
    <w:rsid w:val="00CB4161"/>
    <w:rsid w:val="00D013E8"/>
    <w:rsid w:val="00D12336"/>
    <w:rsid w:val="00E00988"/>
    <w:rsid w:val="00E02276"/>
    <w:rsid w:val="00ED0205"/>
    <w:rsid w:val="00F7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F39907-894D-4082-8B63-A529FA94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45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F76B1C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 w:cs="Times New Roman"/>
      <w:sz w:val="12"/>
      <w:szCs w:val="12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F76B1C"/>
    <w:rPr>
      <w:rFonts w:ascii="Bookman Old Style" w:eastAsia="Times New Roman" w:hAnsi="Bookman Old Style" w:cs="Times New Roman"/>
      <w:sz w:val="12"/>
      <w:szCs w:val="12"/>
      <w:lang w:val="uk-UA" w:eastAsia="ru-RU"/>
    </w:rPr>
  </w:style>
  <w:style w:type="paragraph" w:styleId="a5">
    <w:name w:val="Normal (Web)"/>
    <w:basedOn w:val="a"/>
    <w:rsid w:val="00397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0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0B75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B16153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B16153"/>
  </w:style>
  <w:style w:type="paragraph" w:customStyle="1" w:styleId="StyleWisnow">
    <w:name w:val="StyleWisnow"/>
    <w:basedOn w:val="a"/>
    <w:rsid w:val="00B16153"/>
    <w:pPr>
      <w:spacing w:after="0" w:line="220" w:lineRule="exact"/>
    </w:pPr>
    <w:rPr>
      <w:rFonts w:ascii="Courier New" w:eastAsia="Courier New" w:hAnsi="Courier New" w:cs="Times New Roman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6E98-591D-4093-AC92-4469F7EE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Lenovo PC</cp:lastModifiedBy>
  <cp:revision>32</cp:revision>
  <cp:lastPrinted>2020-11-30T14:32:00Z</cp:lastPrinted>
  <dcterms:created xsi:type="dcterms:W3CDTF">2020-11-29T10:51:00Z</dcterms:created>
  <dcterms:modified xsi:type="dcterms:W3CDTF">2021-12-24T14:22:00Z</dcterms:modified>
</cp:coreProperties>
</file>